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C8" w:rsidRDefault="00C86EC8" w:rsidP="00C86EC8">
      <w:pPr>
        <w:spacing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月</w:t>
      </w:r>
      <w:bookmarkStart w:id="0" w:name="_GoBack"/>
      <w:r>
        <w:rPr>
          <w:rFonts w:ascii="黑体" w:eastAsia="黑体" w:hAnsi="黑体" w:hint="eastAsia"/>
          <w:sz w:val="32"/>
          <w:szCs w:val="32"/>
        </w:rPr>
        <w:t>工程建设项目农民工工资支付表（参考文本）</w:t>
      </w:r>
    </w:p>
    <w:bookmarkEnd w:id="0"/>
    <w:p w:rsidR="00C86EC8" w:rsidRDefault="00C86EC8" w:rsidP="00C86EC8">
      <w:pPr>
        <w:spacing w:afterLines="50" w:after="156" w:line="560" w:lineRule="exact"/>
        <w:ind w:firstLineChars="500" w:firstLine="750"/>
        <w:rPr>
          <w:rFonts w:ascii="黑体" w:eastAsia="黑体" w:hAnsi="黑体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15"/>
          <w:szCs w:val="15"/>
        </w:rPr>
        <w:t>用人单位</w:t>
      </w:r>
      <w:r>
        <w:rPr>
          <w:rFonts w:ascii="宋体" w:hAnsi="宋体" w:cs="宋体" w:hint="eastAsia"/>
          <w:b/>
          <w:bCs/>
          <w:color w:val="000000"/>
          <w:kern w:val="0"/>
          <w:sz w:val="15"/>
          <w:szCs w:val="15"/>
        </w:rPr>
        <w:t>(</w:t>
      </w:r>
      <w:r>
        <w:rPr>
          <w:rFonts w:ascii="宋体" w:hAnsi="宋体" w:cs="宋体" w:hint="eastAsia"/>
          <w:b/>
          <w:bCs/>
          <w:color w:val="000000"/>
          <w:kern w:val="0"/>
          <w:sz w:val="15"/>
          <w:szCs w:val="15"/>
        </w:rPr>
        <w:t>公章</w:t>
      </w:r>
      <w:r>
        <w:rPr>
          <w:rFonts w:ascii="宋体" w:hAnsi="宋体" w:cs="宋体" w:hint="eastAsia"/>
          <w:b/>
          <w:bCs/>
          <w:color w:val="000000"/>
          <w:kern w:val="0"/>
          <w:sz w:val="15"/>
          <w:szCs w:val="15"/>
        </w:rPr>
        <w:t xml:space="preserve">):                     </w:t>
      </w:r>
      <w:r>
        <w:rPr>
          <w:rFonts w:ascii="宋体" w:hAnsi="宋体" w:cs="宋体" w:hint="eastAsia"/>
          <w:b/>
          <w:bCs/>
          <w:color w:val="000000"/>
          <w:kern w:val="0"/>
          <w:sz w:val="15"/>
          <w:szCs w:val="15"/>
        </w:rPr>
        <w:t>支付周期：</w:t>
      </w:r>
      <w:r>
        <w:rPr>
          <w:rFonts w:ascii="宋体" w:hAnsi="宋体" w:cs="宋体" w:hint="eastAsia"/>
          <w:b/>
          <w:bCs/>
          <w:color w:val="000000"/>
          <w:kern w:val="0"/>
          <w:sz w:val="15"/>
          <w:szCs w:val="15"/>
        </w:rPr>
        <w:t xml:space="preserve">                       </w:t>
      </w:r>
      <w:r>
        <w:rPr>
          <w:rFonts w:ascii="宋体" w:hAnsi="宋体" w:cs="宋体" w:hint="eastAsia"/>
          <w:b/>
          <w:bCs/>
          <w:color w:val="000000"/>
          <w:kern w:val="0"/>
          <w:sz w:val="15"/>
          <w:szCs w:val="15"/>
        </w:rPr>
        <w:t>支付日期：</w:t>
      </w:r>
      <w:r>
        <w:rPr>
          <w:rFonts w:ascii="宋体" w:hAnsi="宋体" w:cs="宋体" w:hint="eastAsia"/>
          <w:b/>
          <w:bCs/>
          <w:color w:val="000000"/>
          <w:kern w:val="0"/>
          <w:sz w:val="15"/>
          <w:szCs w:val="15"/>
        </w:rPr>
        <w:t xml:space="preserve">                       </w:t>
      </w:r>
      <w:r>
        <w:rPr>
          <w:rFonts w:ascii="宋体" w:hAnsi="宋体" w:cs="宋体" w:hint="eastAsia"/>
          <w:b/>
          <w:bCs/>
          <w:color w:val="000000"/>
          <w:kern w:val="0"/>
          <w:sz w:val="15"/>
          <w:szCs w:val="15"/>
        </w:rPr>
        <w:t>单位：元</w:t>
      </w:r>
    </w:p>
    <w:tbl>
      <w:tblPr>
        <w:tblW w:w="15877" w:type="dxa"/>
        <w:tblInd w:w="-971" w:type="dxa"/>
        <w:tblLayout w:type="fixed"/>
        <w:tblLook w:val="04A0" w:firstRow="1" w:lastRow="0" w:firstColumn="1" w:lastColumn="0" w:noHBand="0" w:noVBand="1"/>
      </w:tblPr>
      <w:tblGrid>
        <w:gridCol w:w="574"/>
        <w:gridCol w:w="1023"/>
        <w:gridCol w:w="1281"/>
        <w:gridCol w:w="1376"/>
        <w:gridCol w:w="850"/>
        <w:gridCol w:w="914"/>
        <w:gridCol w:w="722"/>
        <w:gridCol w:w="831"/>
        <w:gridCol w:w="724"/>
        <w:gridCol w:w="1012"/>
        <w:gridCol w:w="1216"/>
        <w:gridCol w:w="663"/>
        <w:gridCol w:w="714"/>
        <w:gridCol w:w="997"/>
        <w:gridCol w:w="984"/>
        <w:gridCol w:w="889"/>
        <w:gridCol w:w="1107"/>
      </w:tblGrid>
      <w:tr w:rsidR="00C86EC8" w:rsidTr="00C86EC8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姓名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身份证号码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银行卡号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计时工资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计件工资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其他津补贴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奖金</w:t>
            </w:r>
          </w:p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结算工资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扣款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实发工资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剩余工资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  <w:t>签名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联系方式</w:t>
            </w:r>
          </w:p>
        </w:tc>
      </w:tr>
      <w:tr w:rsidR="00C86EC8" w:rsidTr="00C86EC8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单价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出勤天数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单价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出勤天数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  <w:t>工作量</w:t>
            </w:r>
          </w:p>
        </w:tc>
        <w:tc>
          <w:tcPr>
            <w:tcW w:w="101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税费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其他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C86EC8" w:rsidTr="00C86EC8">
        <w:trPr>
          <w:trHeight w:val="37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C86EC8" w:rsidTr="00C86EC8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C86EC8" w:rsidTr="00C86EC8">
        <w:trPr>
          <w:trHeight w:val="31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C86EC8" w:rsidTr="00C86EC8">
        <w:trPr>
          <w:trHeight w:val="31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EC8" w:rsidRDefault="00C86EC8" w:rsidP="00B151D4">
            <w:pPr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</w:tr>
      <w:tr w:rsidR="00C86EC8" w:rsidTr="00C86EC8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6EC8" w:rsidRDefault="00C86EC8" w:rsidP="00B151D4">
            <w:pPr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</w:p>
        </w:tc>
        <w:tc>
          <w:tcPr>
            <w:tcW w:w="1232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6EC8" w:rsidRDefault="00C86EC8" w:rsidP="00B151D4">
            <w:pPr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 xml:space="preserve">总包单位劳资专管员：                    分包单位：    </w:t>
            </w:r>
            <w:r>
              <w:rPr>
                <w:rFonts w:asciiTheme="minorEastAsia" w:hAnsiTheme="minorEastAsia" w:cs="宋体"/>
                <w:b/>
                <w:bCs/>
                <w:kern w:val="0"/>
                <w:sz w:val="22"/>
              </w:rPr>
              <w:t xml:space="preserve">          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 xml:space="preserve">  </w:t>
            </w:r>
            <w:r>
              <w:rPr>
                <w:rFonts w:asciiTheme="minorEastAsia" w:hAnsiTheme="minorEastAsia" w:cs="宋体"/>
                <w:b/>
                <w:bCs/>
                <w:kern w:val="0"/>
                <w:sz w:val="22"/>
              </w:rPr>
              <w:t xml:space="preserve"> 班组长：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 xml:space="preserve">                   制表人：</w:t>
            </w:r>
          </w:p>
          <w:p w:rsidR="00C86EC8" w:rsidRDefault="00C86EC8" w:rsidP="00B151D4">
            <w:pPr>
              <w:rPr>
                <w:rFonts w:asciiTheme="minorEastAsia" w:hAnsiTheme="minorEastAsia"/>
                <w:b/>
                <w:sz w:val="22"/>
              </w:rPr>
            </w:pPr>
          </w:p>
          <w:p w:rsidR="00C86EC8" w:rsidRDefault="00C86EC8" w:rsidP="00B151D4">
            <w:pPr>
              <w:ind w:firstLineChars="200" w:firstLine="440"/>
              <w:rPr>
                <w:rFonts w:asciiTheme="minorEastAsia" w:hAnsiTheme="minorEastAsia"/>
                <w:b/>
                <w:sz w:val="22"/>
              </w:rPr>
            </w:pPr>
          </w:p>
          <w:p w:rsidR="00C86EC8" w:rsidRDefault="00C86EC8" w:rsidP="00B151D4">
            <w:pPr>
              <w:ind w:firstLineChars="200" w:firstLine="440"/>
              <w:rPr>
                <w:rFonts w:asciiTheme="minorEastAsia" w:hAnsiTheme="minorEastAsia"/>
                <w:b/>
                <w:sz w:val="22"/>
              </w:rPr>
            </w:pPr>
          </w:p>
          <w:p w:rsidR="00C86EC8" w:rsidRDefault="00C86EC8" w:rsidP="00B151D4">
            <w:pPr>
              <w:ind w:firstLineChars="200" w:firstLine="440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备注：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EC8" w:rsidRDefault="00C86EC8" w:rsidP="00B151D4">
            <w:pPr>
              <w:rPr>
                <w:rFonts w:asciiTheme="minorEastAsia" w:hAnsiTheme="minorEastAsia" w:cs="宋体"/>
                <w:b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EC8" w:rsidRDefault="00C86EC8" w:rsidP="00B151D4">
            <w:pPr>
              <w:rPr>
                <w:rFonts w:asciiTheme="minorEastAsia" w:hAnsiTheme="minorEastAsia" w:cs="宋体"/>
                <w:b/>
                <w:kern w:val="0"/>
                <w:sz w:val="22"/>
              </w:rPr>
            </w:pPr>
          </w:p>
        </w:tc>
      </w:tr>
    </w:tbl>
    <w:p w:rsidR="00C86EC8" w:rsidRDefault="00C86EC8" w:rsidP="00C86EC8">
      <w:pPr>
        <w:ind w:leftChars="300" w:left="63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>1.2人（含）以上合作</w:t>
      </w:r>
      <w:r>
        <w:rPr>
          <w:rFonts w:asciiTheme="minorEastAsia" w:hAnsiTheme="minorEastAsia" w:hint="eastAsia"/>
          <w:b/>
          <w:sz w:val="22"/>
        </w:rPr>
        <w:t>完成任务</w:t>
      </w:r>
      <w:r>
        <w:rPr>
          <w:rFonts w:asciiTheme="minorEastAsia" w:hAnsiTheme="minorEastAsia"/>
          <w:b/>
          <w:sz w:val="22"/>
        </w:rPr>
        <w:t>的计件工资结算参考示例：某项目外墙保温班组5人（分别为</w:t>
      </w:r>
      <w:r>
        <w:rPr>
          <w:rFonts w:asciiTheme="minorEastAsia" w:hAnsiTheme="minorEastAsia" w:hint="eastAsia"/>
          <w:b/>
          <w:sz w:val="22"/>
        </w:rPr>
        <w:t>A、</w:t>
      </w:r>
      <w:r>
        <w:rPr>
          <w:rFonts w:asciiTheme="minorEastAsia" w:hAnsiTheme="minorEastAsia"/>
          <w:b/>
          <w:sz w:val="22"/>
        </w:rPr>
        <w:t>B、C、D、E），当月完成工作量</w:t>
      </w:r>
      <w:r>
        <w:rPr>
          <w:rFonts w:asciiTheme="minorEastAsia" w:hAnsiTheme="minorEastAsia" w:hint="eastAsia"/>
          <w:b/>
          <w:sz w:val="22"/>
        </w:rPr>
        <w:t>合</w:t>
      </w:r>
      <w:r>
        <w:rPr>
          <w:rFonts w:asciiTheme="minorEastAsia" w:hAnsiTheme="minorEastAsia"/>
          <w:b/>
          <w:sz w:val="22"/>
        </w:rPr>
        <w:t>计1500㎡，劳动合同约定单价</w:t>
      </w:r>
      <w:r>
        <w:rPr>
          <w:rFonts w:asciiTheme="minorEastAsia" w:hAnsiTheme="minorEastAsia" w:hint="eastAsia"/>
          <w:b/>
          <w:sz w:val="22"/>
        </w:rPr>
        <w:t>2</w:t>
      </w:r>
      <w:r>
        <w:rPr>
          <w:rFonts w:asciiTheme="minorEastAsia" w:hAnsiTheme="minorEastAsia"/>
          <w:b/>
          <w:sz w:val="22"/>
        </w:rPr>
        <w:t>3元</w:t>
      </w:r>
      <w:r>
        <w:rPr>
          <w:rFonts w:asciiTheme="minorEastAsia" w:hAnsiTheme="minorEastAsia" w:hint="eastAsia"/>
          <w:b/>
          <w:sz w:val="22"/>
        </w:rPr>
        <w:t>/㎡</w:t>
      </w:r>
      <w:r>
        <w:rPr>
          <w:rFonts w:asciiTheme="minorEastAsia" w:hAnsiTheme="minorEastAsia"/>
          <w:b/>
          <w:sz w:val="22"/>
        </w:rPr>
        <w:t>。</w:t>
      </w:r>
      <w:r>
        <w:rPr>
          <w:rFonts w:asciiTheme="minorEastAsia" w:hAnsiTheme="minorEastAsia" w:hint="eastAsia"/>
          <w:b/>
          <w:sz w:val="22"/>
        </w:rPr>
        <w:t>A出勤</w:t>
      </w:r>
      <w:r>
        <w:rPr>
          <w:rFonts w:asciiTheme="minorEastAsia" w:hAnsiTheme="minorEastAsia"/>
          <w:b/>
          <w:sz w:val="22"/>
        </w:rPr>
        <w:t>5天、</w:t>
      </w:r>
      <w:r>
        <w:rPr>
          <w:rFonts w:asciiTheme="minorEastAsia" w:hAnsiTheme="minorEastAsia" w:hint="eastAsia"/>
          <w:b/>
          <w:sz w:val="22"/>
        </w:rPr>
        <w:t>B出勤1</w:t>
      </w:r>
      <w:r>
        <w:rPr>
          <w:rFonts w:asciiTheme="minorEastAsia" w:hAnsiTheme="minorEastAsia"/>
          <w:b/>
          <w:sz w:val="22"/>
        </w:rPr>
        <w:t>0天</w:t>
      </w:r>
      <w:r>
        <w:rPr>
          <w:rFonts w:asciiTheme="minorEastAsia" w:hAnsiTheme="minorEastAsia" w:hint="eastAsia"/>
          <w:b/>
          <w:sz w:val="22"/>
        </w:rPr>
        <w:t>，C、D各</w:t>
      </w:r>
      <w:r>
        <w:rPr>
          <w:rFonts w:asciiTheme="minorEastAsia" w:hAnsiTheme="minorEastAsia"/>
          <w:b/>
          <w:sz w:val="22"/>
        </w:rPr>
        <w:t>出勤</w:t>
      </w:r>
      <w:r>
        <w:rPr>
          <w:rFonts w:asciiTheme="minorEastAsia" w:hAnsiTheme="minorEastAsia" w:hint="eastAsia"/>
          <w:b/>
          <w:sz w:val="22"/>
        </w:rPr>
        <w:t>2</w:t>
      </w:r>
      <w:r>
        <w:rPr>
          <w:rFonts w:asciiTheme="minorEastAsia" w:hAnsiTheme="minorEastAsia"/>
          <w:b/>
          <w:sz w:val="22"/>
        </w:rPr>
        <w:t>0天，</w:t>
      </w:r>
      <w:r>
        <w:rPr>
          <w:rFonts w:asciiTheme="minorEastAsia" w:hAnsiTheme="minorEastAsia" w:hint="eastAsia"/>
          <w:b/>
          <w:sz w:val="22"/>
        </w:rPr>
        <w:t>E出勤</w:t>
      </w:r>
      <w:r>
        <w:rPr>
          <w:rFonts w:asciiTheme="minorEastAsia" w:hAnsiTheme="minorEastAsia"/>
          <w:b/>
          <w:sz w:val="22"/>
        </w:rPr>
        <w:t>25天。</w:t>
      </w:r>
      <w:r>
        <w:rPr>
          <w:rFonts w:asciiTheme="minorEastAsia" w:hAnsiTheme="minorEastAsia" w:hint="eastAsia"/>
          <w:b/>
          <w:sz w:val="22"/>
        </w:rPr>
        <w:t>据此</w:t>
      </w:r>
      <w:r>
        <w:rPr>
          <w:rFonts w:asciiTheme="minorEastAsia" w:hAnsiTheme="minorEastAsia"/>
          <w:b/>
          <w:sz w:val="22"/>
        </w:rPr>
        <w:t>计算出外墙保温班组</w:t>
      </w:r>
      <w:proofErr w:type="gramStart"/>
      <w:r>
        <w:rPr>
          <w:rFonts w:asciiTheme="minorEastAsia" w:hAnsiTheme="minorEastAsia"/>
          <w:b/>
          <w:sz w:val="22"/>
        </w:rPr>
        <w:t>当月总</w:t>
      </w:r>
      <w:proofErr w:type="gramEnd"/>
      <w:r>
        <w:rPr>
          <w:rFonts w:asciiTheme="minorEastAsia" w:hAnsiTheme="minorEastAsia"/>
          <w:b/>
          <w:sz w:val="22"/>
        </w:rPr>
        <w:t>出勤天数</w:t>
      </w:r>
      <w:r>
        <w:rPr>
          <w:rFonts w:asciiTheme="minorEastAsia" w:hAnsiTheme="minorEastAsia" w:hint="eastAsia"/>
          <w:b/>
          <w:sz w:val="22"/>
        </w:rPr>
        <w:t>8</w:t>
      </w:r>
      <w:r>
        <w:rPr>
          <w:rFonts w:asciiTheme="minorEastAsia" w:hAnsiTheme="minorEastAsia"/>
          <w:b/>
          <w:sz w:val="22"/>
        </w:rPr>
        <w:t>0天，每人每天完成工作量</w:t>
      </w:r>
      <w:r>
        <w:rPr>
          <w:rFonts w:asciiTheme="minorEastAsia" w:hAnsiTheme="minorEastAsia" w:hint="eastAsia"/>
          <w:b/>
          <w:sz w:val="22"/>
        </w:rPr>
        <w:t>1</w:t>
      </w:r>
      <w:r>
        <w:rPr>
          <w:rFonts w:asciiTheme="minorEastAsia" w:hAnsiTheme="minorEastAsia"/>
          <w:b/>
          <w:sz w:val="22"/>
        </w:rPr>
        <w:t>500</w:t>
      </w:r>
      <w:r>
        <w:rPr>
          <w:rFonts w:asciiTheme="minorEastAsia" w:hAnsiTheme="minorEastAsia" w:hint="eastAsia"/>
          <w:b/>
          <w:sz w:val="22"/>
        </w:rPr>
        <w:t>÷8</w:t>
      </w:r>
      <w:r>
        <w:rPr>
          <w:rFonts w:asciiTheme="minorEastAsia" w:hAnsiTheme="minorEastAsia"/>
          <w:b/>
          <w:sz w:val="22"/>
        </w:rPr>
        <w:t>0=18.75</w:t>
      </w:r>
      <w:r>
        <w:rPr>
          <w:rFonts w:asciiTheme="minorEastAsia" w:hAnsiTheme="minorEastAsia" w:hint="eastAsia"/>
          <w:b/>
          <w:sz w:val="22"/>
        </w:rPr>
        <w:t>㎡，</w:t>
      </w:r>
      <w:r>
        <w:rPr>
          <w:rFonts w:asciiTheme="minorEastAsia" w:hAnsiTheme="minorEastAsia"/>
          <w:b/>
          <w:sz w:val="22"/>
        </w:rPr>
        <w:t>结合出勤天数计算得出</w:t>
      </w:r>
      <w:r>
        <w:rPr>
          <w:rFonts w:asciiTheme="minorEastAsia" w:hAnsiTheme="minorEastAsia" w:hint="eastAsia"/>
          <w:b/>
          <w:sz w:val="22"/>
        </w:rPr>
        <w:t>A的工作量为5Х1</w:t>
      </w:r>
      <w:r>
        <w:rPr>
          <w:rFonts w:asciiTheme="minorEastAsia" w:hAnsiTheme="minorEastAsia"/>
          <w:b/>
          <w:sz w:val="22"/>
        </w:rPr>
        <w:t>8.75=93.75</w:t>
      </w:r>
      <w:r>
        <w:rPr>
          <w:rFonts w:asciiTheme="minorEastAsia" w:hAnsiTheme="minorEastAsia" w:hint="eastAsia"/>
          <w:b/>
          <w:sz w:val="22"/>
        </w:rPr>
        <w:t>㎡</w:t>
      </w:r>
      <w:r>
        <w:rPr>
          <w:rFonts w:asciiTheme="minorEastAsia" w:hAnsiTheme="minorEastAsia"/>
          <w:b/>
          <w:sz w:val="22"/>
        </w:rPr>
        <w:t>，工资为</w:t>
      </w:r>
      <w:r>
        <w:rPr>
          <w:rFonts w:asciiTheme="minorEastAsia" w:hAnsiTheme="minorEastAsia" w:hint="eastAsia"/>
          <w:b/>
          <w:sz w:val="22"/>
        </w:rPr>
        <w:t>9</w:t>
      </w:r>
      <w:r>
        <w:rPr>
          <w:rFonts w:asciiTheme="minorEastAsia" w:hAnsiTheme="minorEastAsia"/>
          <w:b/>
          <w:sz w:val="22"/>
        </w:rPr>
        <w:t>3.75</w:t>
      </w:r>
      <w:r>
        <w:rPr>
          <w:rFonts w:asciiTheme="minorEastAsia" w:hAnsiTheme="minorEastAsia" w:hint="eastAsia"/>
          <w:b/>
          <w:sz w:val="22"/>
        </w:rPr>
        <w:t>Х2</w:t>
      </w:r>
      <w:r>
        <w:rPr>
          <w:rFonts w:asciiTheme="minorEastAsia" w:hAnsiTheme="minorEastAsia"/>
          <w:b/>
          <w:sz w:val="22"/>
        </w:rPr>
        <w:t>3=2156.25元，</w:t>
      </w:r>
      <w:r>
        <w:rPr>
          <w:rFonts w:asciiTheme="minorEastAsia" w:hAnsiTheme="minorEastAsia" w:hint="eastAsia"/>
          <w:b/>
          <w:sz w:val="22"/>
        </w:rPr>
        <w:t>以此类推，B工资为</w:t>
      </w:r>
      <w:r>
        <w:rPr>
          <w:rFonts w:asciiTheme="minorEastAsia" w:hAnsiTheme="minorEastAsia"/>
          <w:b/>
          <w:sz w:val="22"/>
        </w:rPr>
        <w:t>4312.5元、</w:t>
      </w:r>
      <w:r>
        <w:rPr>
          <w:rFonts w:asciiTheme="minorEastAsia" w:hAnsiTheme="minorEastAsia" w:hint="eastAsia"/>
          <w:b/>
          <w:sz w:val="22"/>
        </w:rPr>
        <w:t>C、D工资分别为</w:t>
      </w:r>
      <w:r>
        <w:rPr>
          <w:rFonts w:asciiTheme="minorEastAsia" w:hAnsiTheme="minorEastAsia"/>
          <w:b/>
          <w:sz w:val="22"/>
        </w:rPr>
        <w:t>8625元，</w:t>
      </w:r>
      <w:r>
        <w:rPr>
          <w:rFonts w:asciiTheme="minorEastAsia" w:hAnsiTheme="minorEastAsia" w:hint="eastAsia"/>
          <w:b/>
          <w:sz w:val="22"/>
        </w:rPr>
        <w:t>E工资为</w:t>
      </w:r>
      <w:r>
        <w:rPr>
          <w:rFonts w:asciiTheme="minorEastAsia" w:hAnsiTheme="minorEastAsia"/>
          <w:b/>
          <w:sz w:val="22"/>
        </w:rPr>
        <w:t>10781.25元。如考虑工作技能、经验水平等个体差异的，可在“其他津补贴</w:t>
      </w:r>
      <w:r>
        <w:rPr>
          <w:rFonts w:asciiTheme="minorEastAsia" w:hAnsiTheme="minorEastAsia" w:hint="eastAsia"/>
          <w:b/>
          <w:sz w:val="22"/>
        </w:rPr>
        <w:t>/奖金</w:t>
      </w:r>
      <w:r>
        <w:rPr>
          <w:rFonts w:asciiTheme="minorEastAsia" w:hAnsiTheme="minorEastAsia"/>
          <w:b/>
          <w:sz w:val="22"/>
        </w:rPr>
        <w:t>”栏补足。</w:t>
      </w:r>
    </w:p>
    <w:p w:rsidR="00C86EC8" w:rsidRDefault="00C86EC8" w:rsidP="00C86EC8">
      <w:pPr>
        <w:ind w:leftChars="300" w:left="63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t>2.每月工资应结清付清。确因资金困难等特殊情况，</w:t>
      </w:r>
      <w:r>
        <w:rPr>
          <w:rFonts w:asciiTheme="minorEastAsia" w:hAnsiTheme="minorEastAsia" w:hint="eastAsia"/>
          <w:b/>
          <w:sz w:val="22"/>
        </w:rPr>
        <w:t>实发工资每月支付比例不得低于结算工资的8</w:t>
      </w:r>
      <w:r>
        <w:rPr>
          <w:rFonts w:asciiTheme="minorEastAsia" w:hAnsiTheme="minorEastAsia"/>
          <w:b/>
          <w:sz w:val="22"/>
        </w:rPr>
        <w:t>0%，剩余工资应</w:t>
      </w:r>
      <w:r>
        <w:rPr>
          <w:rFonts w:asciiTheme="minorEastAsia" w:hAnsiTheme="minorEastAsia" w:hint="eastAsia"/>
          <w:b/>
          <w:sz w:val="22"/>
        </w:rPr>
        <w:t>在3个月内动态结清或按季度结清。</w:t>
      </w:r>
    </w:p>
    <w:p w:rsidR="003870AE" w:rsidRPr="00C86EC8" w:rsidRDefault="003870AE">
      <w:pPr>
        <w:ind w:firstLine="420"/>
      </w:pPr>
    </w:p>
    <w:sectPr w:rsidR="003870AE" w:rsidRPr="00C86EC8" w:rsidSect="000567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D3"/>
    <w:rsid w:val="000567D3"/>
    <w:rsid w:val="003870AE"/>
    <w:rsid w:val="00C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64C5"/>
  <w15:chartTrackingRefBased/>
  <w15:docId w15:val="{A8337928-6856-4D85-AD50-CFE94699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A2F1-9F22-48DE-9FE0-EFE75830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居以劼</dc:creator>
  <cp:keywords/>
  <dc:description/>
  <cp:lastModifiedBy>居以劼</cp:lastModifiedBy>
  <cp:revision>2</cp:revision>
  <dcterms:created xsi:type="dcterms:W3CDTF">2025-04-11T08:02:00Z</dcterms:created>
  <dcterms:modified xsi:type="dcterms:W3CDTF">2025-04-11T08:06:00Z</dcterms:modified>
</cp:coreProperties>
</file>